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78" w:rsidRDefault="00EC5578" w:rsidP="00EC5578">
      <w:pPr>
        <w:pStyle w:val="Default"/>
        <w:ind w:firstLine="708"/>
        <w:rPr>
          <w:sz w:val="40"/>
          <w:szCs w:val="40"/>
        </w:rPr>
      </w:pPr>
      <w:r>
        <w:rPr>
          <w:b/>
          <w:bCs/>
          <w:sz w:val="40"/>
          <w:szCs w:val="40"/>
        </w:rPr>
        <w:t>Počty a sídla volebních okrsků v obci Čakov</w:t>
      </w:r>
    </w:p>
    <w:p w:rsidR="00EC5578" w:rsidRDefault="00EC5578" w:rsidP="00EC557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okres České Budějovice</w:t>
      </w:r>
    </w:p>
    <w:p w:rsidR="00EC5578" w:rsidRDefault="00EC5578" w:rsidP="00EC557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pro volby do </w:t>
      </w:r>
      <w:r w:rsidR="00A83EDA">
        <w:rPr>
          <w:b/>
          <w:bCs/>
          <w:sz w:val="40"/>
          <w:szCs w:val="40"/>
        </w:rPr>
        <w:t>Evropského parlamentu</w:t>
      </w:r>
    </w:p>
    <w:p w:rsidR="00EC5578" w:rsidRDefault="00EC5578" w:rsidP="00EC557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ve dnech </w:t>
      </w:r>
      <w:r w:rsidR="00A83EDA">
        <w:rPr>
          <w:b/>
          <w:bCs/>
          <w:sz w:val="40"/>
          <w:szCs w:val="40"/>
        </w:rPr>
        <w:t>2</w:t>
      </w:r>
      <w:r w:rsidR="0078414E">
        <w:rPr>
          <w:b/>
          <w:bCs/>
          <w:sz w:val="40"/>
          <w:szCs w:val="40"/>
        </w:rPr>
        <w:t>4</w:t>
      </w:r>
      <w:r w:rsidR="00A83EDA">
        <w:rPr>
          <w:b/>
          <w:bCs/>
          <w:sz w:val="40"/>
          <w:szCs w:val="40"/>
        </w:rPr>
        <w:t>. a 2</w:t>
      </w:r>
      <w:r w:rsidR="0078414E">
        <w:rPr>
          <w:b/>
          <w:bCs/>
          <w:sz w:val="40"/>
          <w:szCs w:val="40"/>
        </w:rPr>
        <w:t>5</w:t>
      </w:r>
      <w:r w:rsidR="00A83EDA">
        <w:rPr>
          <w:b/>
          <w:bCs/>
          <w:sz w:val="40"/>
          <w:szCs w:val="40"/>
        </w:rPr>
        <w:t>. května 201</w:t>
      </w:r>
      <w:r w:rsidR="0078414E">
        <w:rPr>
          <w:b/>
          <w:bCs/>
          <w:sz w:val="40"/>
          <w:szCs w:val="40"/>
        </w:rPr>
        <w:t>9</w:t>
      </w:r>
    </w:p>
    <w:p w:rsidR="00EC5578" w:rsidRDefault="00EC5578" w:rsidP="00EC5578">
      <w:pPr>
        <w:pStyle w:val="Default"/>
        <w:rPr>
          <w:b/>
          <w:bCs/>
          <w:sz w:val="32"/>
          <w:szCs w:val="32"/>
        </w:rPr>
      </w:pPr>
    </w:p>
    <w:p w:rsidR="00EC5578" w:rsidRDefault="00EC5578" w:rsidP="00EC5578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Obecní úřad v Čakově zřizuje pro volbu </w:t>
      </w:r>
      <w:r w:rsidR="00A83EDA">
        <w:rPr>
          <w:bCs/>
          <w:szCs w:val="28"/>
        </w:rPr>
        <w:t>do Evropského parlamentu</w:t>
      </w:r>
      <w:r>
        <w:rPr>
          <w:bCs/>
          <w:szCs w:val="28"/>
        </w:rPr>
        <w:t xml:space="preserve">, konané ve dnech </w:t>
      </w:r>
      <w:r w:rsidR="00A83EDA">
        <w:rPr>
          <w:bCs/>
          <w:szCs w:val="28"/>
        </w:rPr>
        <w:t>2</w:t>
      </w:r>
      <w:r w:rsidR="0078414E">
        <w:rPr>
          <w:bCs/>
          <w:szCs w:val="28"/>
        </w:rPr>
        <w:t>4</w:t>
      </w:r>
      <w:r>
        <w:rPr>
          <w:bCs/>
          <w:szCs w:val="28"/>
        </w:rPr>
        <w:t xml:space="preserve">. a </w:t>
      </w:r>
      <w:r w:rsidR="00A83EDA">
        <w:rPr>
          <w:bCs/>
          <w:szCs w:val="28"/>
        </w:rPr>
        <w:t>2</w:t>
      </w:r>
      <w:r w:rsidR="0078414E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="00A83EDA">
        <w:rPr>
          <w:bCs/>
          <w:szCs w:val="28"/>
        </w:rPr>
        <w:t>května 201</w:t>
      </w:r>
      <w:r w:rsidR="0078414E">
        <w:rPr>
          <w:bCs/>
          <w:szCs w:val="28"/>
        </w:rPr>
        <w:t>9</w:t>
      </w:r>
      <w:r>
        <w:rPr>
          <w:bCs/>
          <w:szCs w:val="28"/>
        </w:rPr>
        <w:t xml:space="preserve">, jeden volební okrsek – Volební okrsek č.1 se sídlem </w:t>
      </w:r>
      <w:r w:rsidRPr="0078414E">
        <w:rPr>
          <w:b/>
          <w:bCs/>
          <w:szCs w:val="28"/>
          <w:u w:val="single"/>
        </w:rPr>
        <w:t xml:space="preserve">v budově bývalé </w:t>
      </w:r>
      <w:r w:rsidR="0078414E" w:rsidRPr="0078414E">
        <w:rPr>
          <w:b/>
          <w:bCs/>
          <w:szCs w:val="28"/>
          <w:u w:val="single"/>
        </w:rPr>
        <w:t xml:space="preserve">fary </w:t>
      </w:r>
      <w:r w:rsidRPr="0078414E">
        <w:rPr>
          <w:b/>
          <w:bCs/>
          <w:szCs w:val="28"/>
          <w:u w:val="single"/>
        </w:rPr>
        <w:t>v Čakově č.p.</w:t>
      </w:r>
      <w:r w:rsidR="0078414E" w:rsidRPr="0078414E">
        <w:rPr>
          <w:b/>
          <w:bCs/>
          <w:szCs w:val="28"/>
          <w:u w:val="single"/>
        </w:rPr>
        <w:t>20</w:t>
      </w:r>
      <w:r>
        <w:rPr>
          <w:bCs/>
          <w:szCs w:val="28"/>
        </w:rPr>
        <w:t>.</w:t>
      </w:r>
    </w:p>
    <w:p w:rsidR="00EC5578" w:rsidRDefault="00EC5578" w:rsidP="00EC5578">
      <w:pPr>
        <w:pStyle w:val="Zkladntext"/>
        <w:rPr>
          <w:bCs/>
          <w:szCs w:val="28"/>
        </w:rPr>
      </w:pPr>
    </w:p>
    <w:p w:rsidR="00EC5578" w:rsidRDefault="00EC5578" w:rsidP="00EC5578">
      <w:pPr>
        <w:pStyle w:val="Zkladntext"/>
        <w:rPr>
          <w:bCs/>
          <w:szCs w:val="28"/>
        </w:rPr>
      </w:pPr>
    </w:p>
    <w:p w:rsidR="00EC5578" w:rsidRDefault="00EC5578" w:rsidP="00EC5578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V Čakově dne </w:t>
      </w:r>
      <w:r w:rsidR="0078414E">
        <w:rPr>
          <w:bCs/>
          <w:szCs w:val="28"/>
        </w:rPr>
        <w:t>9</w:t>
      </w:r>
      <w:r w:rsidR="00A83EDA">
        <w:rPr>
          <w:bCs/>
          <w:szCs w:val="28"/>
        </w:rPr>
        <w:t>.4.201</w:t>
      </w:r>
      <w:r w:rsidR="0078414E">
        <w:rPr>
          <w:bCs/>
          <w:szCs w:val="28"/>
        </w:rPr>
        <w:t>9</w:t>
      </w:r>
      <w:bookmarkStart w:id="0" w:name="_GoBack"/>
      <w:bookmarkEnd w:id="0"/>
    </w:p>
    <w:p w:rsidR="00EC5578" w:rsidRDefault="00EC5578" w:rsidP="00EC5578">
      <w:pPr>
        <w:pStyle w:val="Zkladntext"/>
        <w:jc w:val="right"/>
        <w:rPr>
          <w:bCs/>
          <w:szCs w:val="28"/>
        </w:rPr>
      </w:pPr>
    </w:p>
    <w:p w:rsidR="00EC5578" w:rsidRDefault="00EC5578" w:rsidP="00EC5578">
      <w:pPr>
        <w:pStyle w:val="Zkladntext"/>
        <w:jc w:val="right"/>
        <w:rPr>
          <w:bCs/>
          <w:szCs w:val="28"/>
        </w:rPr>
      </w:pPr>
    </w:p>
    <w:p w:rsidR="00EC5578" w:rsidRDefault="00EC5578" w:rsidP="00EC5578">
      <w:pPr>
        <w:pStyle w:val="Zkladntext"/>
        <w:jc w:val="right"/>
        <w:rPr>
          <w:bCs/>
          <w:szCs w:val="28"/>
        </w:rPr>
      </w:pPr>
      <w:r>
        <w:rPr>
          <w:bCs/>
          <w:szCs w:val="28"/>
        </w:rPr>
        <w:t>za OÚ Čakov</w:t>
      </w:r>
    </w:p>
    <w:p w:rsidR="00EC5578" w:rsidRDefault="00EC5578" w:rsidP="00EC5578">
      <w:pPr>
        <w:pStyle w:val="Zkladntext"/>
        <w:jc w:val="right"/>
        <w:rPr>
          <w:bCs/>
          <w:szCs w:val="28"/>
        </w:rPr>
      </w:pPr>
      <w:r>
        <w:rPr>
          <w:bCs/>
          <w:szCs w:val="28"/>
        </w:rPr>
        <w:t>Ing. Lenka Šišpelová</w:t>
      </w:r>
    </w:p>
    <w:p w:rsidR="00EC5578" w:rsidRPr="00FB2BF1" w:rsidRDefault="00EC5578" w:rsidP="00EC5578">
      <w:pPr>
        <w:pStyle w:val="Zkladntext"/>
        <w:jc w:val="right"/>
        <w:rPr>
          <w:bCs/>
          <w:szCs w:val="28"/>
        </w:rPr>
      </w:pPr>
      <w:r>
        <w:rPr>
          <w:bCs/>
          <w:szCs w:val="28"/>
        </w:rPr>
        <w:t>Starostka obce</w:t>
      </w:r>
    </w:p>
    <w:p w:rsidR="00EC5578" w:rsidRDefault="00EC5578" w:rsidP="00EC5578">
      <w:pPr>
        <w:pStyle w:val="Zkladntext"/>
        <w:rPr>
          <w:b/>
          <w:bCs/>
          <w:sz w:val="24"/>
        </w:rPr>
      </w:pPr>
    </w:p>
    <w:p w:rsidR="003F7175" w:rsidRDefault="003F7175" w:rsidP="00EC5578">
      <w:pPr>
        <w:pStyle w:val="Default"/>
      </w:pPr>
    </w:p>
    <w:sectPr w:rsidR="003F7175" w:rsidSect="00EC5578">
      <w:headerReference w:type="default" r:id="rId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9C" w:rsidRDefault="002C1D9C" w:rsidP="00EC5578">
      <w:pPr>
        <w:spacing w:after="0" w:line="240" w:lineRule="auto"/>
      </w:pPr>
      <w:r>
        <w:separator/>
      </w:r>
    </w:p>
  </w:endnote>
  <w:endnote w:type="continuationSeparator" w:id="0">
    <w:p w:rsidR="002C1D9C" w:rsidRDefault="002C1D9C" w:rsidP="00EC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9C" w:rsidRDefault="002C1D9C" w:rsidP="00EC5578">
      <w:pPr>
        <w:spacing w:after="0" w:line="240" w:lineRule="auto"/>
      </w:pPr>
      <w:r>
        <w:separator/>
      </w:r>
    </w:p>
  </w:footnote>
  <w:footnote w:type="continuationSeparator" w:id="0">
    <w:p w:rsidR="002C1D9C" w:rsidRDefault="002C1D9C" w:rsidP="00EC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78" w:rsidRDefault="00EC5578" w:rsidP="00071681">
    <w:pPr>
      <w:pStyle w:val="Nzev"/>
      <w:rPr>
        <w:i/>
        <w:iCs/>
      </w:rPr>
    </w:pPr>
  </w:p>
  <w:p w:rsidR="00EC5578" w:rsidRDefault="00EC5578" w:rsidP="00071681">
    <w:pPr>
      <w:pStyle w:val="Nzev"/>
      <w:rPr>
        <w:i/>
        <w:iCs/>
      </w:rPr>
    </w:pPr>
  </w:p>
  <w:p w:rsidR="00EC5578" w:rsidRDefault="00EC5578" w:rsidP="00071681">
    <w:pPr>
      <w:pStyle w:val="Nzev"/>
      <w:rPr>
        <w:i/>
        <w:iCs/>
      </w:rPr>
    </w:pPr>
    <w:r>
      <w:rPr>
        <w:i/>
        <w:iCs/>
      </w:rPr>
      <w:t xml:space="preserve">OBEC ČAKOV–OBECNÍ ÚŘAD v </w:t>
    </w:r>
    <w:proofErr w:type="gramStart"/>
    <w:r>
      <w:rPr>
        <w:i/>
        <w:iCs/>
      </w:rPr>
      <w:t>ČAKOVĚ  č.p.</w:t>
    </w:r>
    <w:proofErr w:type="gramEnd"/>
    <w:r>
      <w:rPr>
        <w:i/>
        <w:iCs/>
      </w:rPr>
      <w:t xml:space="preserve"> 19,  PSČ  373 84  Dubné</w:t>
    </w:r>
  </w:p>
  <w:p w:rsidR="00EC5578" w:rsidRDefault="00EC5578" w:rsidP="00071681">
    <w:pPr>
      <w:jc w:val="center"/>
    </w:pPr>
    <w:r>
      <w:t>IČO – 00581216 , tel. 387982191 , mobil 723872897</w:t>
    </w:r>
  </w:p>
  <w:p w:rsidR="00EC5578" w:rsidRDefault="00EC5578">
    <w:pPr>
      <w:pStyle w:val="Zhlav"/>
    </w:pPr>
  </w:p>
  <w:p w:rsidR="00EC5578" w:rsidRDefault="00EC55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8"/>
    <w:rsid w:val="002C1D9C"/>
    <w:rsid w:val="003F7175"/>
    <w:rsid w:val="0078414E"/>
    <w:rsid w:val="00991AB8"/>
    <w:rsid w:val="00A83EDA"/>
    <w:rsid w:val="00D31033"/>
    <w:rsid w:val="00E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0E7"/>
  <w15:docId w15:val="{3F96A962-FA3C-4473-BD3D-6CFAB16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578"/>
  </w:style>
  <w:style w:type="paragraph" w:styleId="Zpat">
    <w:name w:val="footer"/>
    <w:basedOn w:val="Normln"/>
    <w:link w:val="ZpatChar"/>
    <w:uiPriority w:val="99"/>
    <w:unhideWhenUsed/>
    <w:rsid w:val="00EC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578"/>
  </w:style>
  <w:style w:type="paragraph" w:styleId="Nzev">
    <w:name w:val="Title"/>
    <w:basedOn w:val="Normln"/>
    <w:link w:val="NzevChar"/>
    <w:qFormat/>
    <w:rsid w:val="00EC55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C5578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Default">
    <w:name w:val="Default"/>
    <w:rsid w:val="00EC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EC5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C5578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Čakov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Čakov</dc:creator>
  <cp:lastModifiedBy>uzivatel</cp:lastModifiedBy>
  <cp:revision>2</cp:revision>
  <dcterms:created xsi:type="dcterms:W3CDTF">2019-04-09T13:07:00Z</dcterms:created>
  <dcterms:modified xsi:type="dcterms:W3CDTF">2019-04-09T13:07:00Z</dcterms:modified>
</cp:coreProperties>
</file>